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5074" w:type="pct"/>
        <w:tblBorders>
          <w:top w:val="single" w:sz="6" w:space="0" w:color="auto"/>
          <w:left w:val="none" w:sz="0" w:space="0" w:color="auto"/>
          <w:bottom w:val="single" w:sz="6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C37A68" w:rsidRPr="00B310D3" w14:paraId="3744CF9A" w14:textId="77777777" w:rsidTr="002B5710">
        <w:tc>
          <w:tcPr>
            <w:tcW w:w="5000" w:type="pct"/>
            <w:vAlign w:val="center"/>
          </w:tcPr>
          <w:p w14:paraId="0CE7E4E5" w14:textId="01E1A4FB" w:rsidR="00C37A68" w:rsidRPr="00B310D3" w:rsidRDefault="00DE2E62" w:rsidP="00223CDE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i/>
                <w:lang w:val="pl-PL"/>
              </w:rPr>
            </w:pPr>
            <w:r w:rsidRPr="00BE41C5">
              <w:rPr>
                <w:rFonts w:ascii="Times New Roman" w:hAnsi="Times New Roman" w:cs="Times New Roman"/>
                <w:bCs/>
                <w:i/>
                <w:lang w:val="pl-PL"/>
              </w:rPr>
              <w:t xml:space="preserve">Konferencja Naukowa </w:t>
            </w:r>
            <w:proofErr w:type="spellStart"/>
            <w:r w:rsidRPr="00BE41C5">
              <w:rPr>
                <w:rFonts w:ascii="Times New Roman" w:hAnsi="Times New Roman" w:cs="Times New Roman"/>
                <w:bCs/>
                <w:i/>
                <w:lang w:val="pl-PL"/>
              </w:rPr>
              <w:t>VibDiag</w:t>
            </w:r>
            <w:proofErr w:type="spellEnd"/>
            <w:r w:rsidRPr="00BE41C5">
              <w:rPr>
                <w:rFonts w:ascii="Times New Roman" w:hAnsi="Times New Roman" w:cs="Times New Roman"/>
                <w:bCs/>
                <w:i/>
                <w:lang w:val="pl-PL"/>
              </w:rPr>
              <w:t xml:space="preserve">, </w:t>
            </w:r>
            <w:r w:rsidR="00F167EB">
              <w:rPr>
                <w:rFonts w:ascii="Times New Roman" w:hAnsi="Times New Roman" w:cs="Times New Roman"/>
                <w:bCs/>
                <w:i/>
                <w:lang w:val="pl-PL"/>
              </w:rPr>
              <w:t xml:space="preserve"> </w:t>
            </w:r>
            <w:r w:rsidRPr="00BE41C5">
              <w:rPr>
                <w:rFonts w:ascii="Times New Roman" w:hAnsi="Times New Roman" w:cs="Times New Roman"/>
                <w:bCs/>
                <w:i/>
                <w:lang w:val="pl-PL"/>
              </w:rPr>
              <w:t>Poznań</w:t>
            </w:r>
            <w:r w:rsidR="00B310D3">
              <w:rPr>
                <w:rFonts w:ascii="Times New Roman" w:hAnsi="Times New Roman" w:cs="Times New Roman"/>
                <w:bCs/>
                <w:i/>
                <w:lang w:val="pl-PL"/>
              </w:rPr>
              <w:t>,</w:t>
            </w:r>
            <w:r w:rsidRPr="00B310D3">
              <w:rPr>
                <w:rFonts w:ascii="Times New Roman" w:hAnsi="Times New Roman" w:cs="Times New Roman"/>
                <w:bCs/>
                <w:i/>
                <w:lang w:val="pl-PL"/>
              </w:rPr>
              <w:t xml:space="preserve"> 2</w:t>
            </w:r>
            <w:r w:rsidR="00B310D3" w:rsidRPr="00B310D3">
              <w:rPr>
                <w:rFonts w:ascii="Times New Roman" w:hAnsi="Times New Roman" w:cs="Times New Roman"/>
                <w:bCs/>
                <w:i/>
                <w:lang w:val="pl-PL"/>
              </w:rPr>
              <w:t xml:space="preserve">7-28 września </w:t>
            </w:r>
            <w:r w:rsidRPr="00B310D3">
              <w:rPr>
                <w:rFonts w:ascii="Times New Roman" w:hAnsi="Times New Roman" w:cs="Times New Roman"/>
                <w:bCs/>
                <w:i/>
                <w:lang w:val="pl-PL"/>
              </w:rPr>
              <w:t>202</w:t>
            </w:r>
            <w:r w:rsidR="00B310D3" w:rsidRPr="00B310D3">
              <w:rPr>
                <w:rFonts w:ascii="Times New Roman" w:hAnsi="Times New Roman" w:cs="Times New Roman"/>
                <w:bCs/>
                <w:i/>
                <w:lang w:val="pl-PL"/>
              </w:rPr>
              <w:t>3</w:t>
            </w:r>
          </w:p>
        </w:tc>
      </w:tr>
    </w:tbl>
    <w:p w14:paraId="65DD1970" w14:textId="61FBB9AB" w:rsidR="00985D18" w:rsidRPr="00985D18" w:rsidRDefault="00DE2E62" w:rsidP="00BE41C5">
      <w:pPr>
        <w:spacing w:before="960"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TYTUŁ REFERATU</w:t>
      </w:r>
    </w:p>
    <w:p w14:paraId="6E25DD5D" w14:textId="65DCE3B6" w:rsidR="00C37A68" w:rsidRDefault="00C37A68" w:rsidP="00C37A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 w:rsidRPr="00985D18">
        <w:rPr>
          <w:rFonts w:ascii="Times New Roman" w:hAnsi="Times New Roman" w:cs="Times New Roman"/>
          <w:b/>
          <w:bCs/>
          <w:sz w:val="26"/>
          <w:szCs w:val="26"/>
          <w:lang w:val="en-US"/>
        </w:rPr>
        <w:t>(</w:t>
      </w:r>
      <w:r w:rsidR="00DE2E62" w:rsidRPr="00DE2E62">
        <w:rPr>
          <w:rFonts w:ascii="Times New Roman" w:hAnsi="Times New Roman" w:cs="Times New Roman"/>
          <w:b/>
          <w:bCs/>
          <w:sz w:val="26"/>
          <w:szCs w:val="26"/>
          <w:lang w:val="en-US"/>
        </w:rPr>
        <w:t>1</w:t>
      </w:r>
      <w:r w:rsidR="00DE2E62">
        <w:rPr>
          <w:rFonts w:ascii="Times New Roman" w:hAnsi="Times New Roman" w:cs="Times New Roman"/>
          <w:b/>
          <w:bCs/>
          <w:sz w:val="26"/>
          <w:szCs w:val="26"/>
          <w:lang w:val="en-US"/>
        </w:rPr>
        <w:t>3</w:t>
      </w:r>
      <w:r w:rsidR="00DE2E62" w:rsidRPr="00DE2E62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pt Times New Roman, </w:t>
      </w:r>
      <w:r w:rsidR="00DE2E62" w:rsidRPr="00BE41C5">
        <w:rPr>
          <w:rFonts w:ascii="Times New Roman" w:hAnsi="Times New Roman" w:cs="Times New Roman"/>
          <w:b/>
          <w:bCs/>
          <w:sz w:val="26"/>
          <w:szCs w:val="26"/>
          <w:lang w:val="pl-PL"/>
        </w:rPr>
        <w:t>pogrubiony, wyśrodkowany</w:t>
      </w:r>
      <w:r w:rsidRPr="00985D18">
        <w:rPr>
          <w:rFonts w:ascii="Times New Roman" w:hAnsi="Times New Roman" w:cs="Times New Roman"/>
          <w:b/>
          <w:bCs/>
          <w:sz w:val="26"/>
          <w:szCs w:val="26"/>
          <w:lang w:val="en-US"/>
        </w:rPr>
        <w:t>)</w:t>
      </w:r>
    </w:p>
    <w:p w14:paraId="3DAA2668" w14:textId="48481178" w:rsidR="00985D18" w:rsidRPr="00DE2E62" w:rsidRDefault="00DE2E62" w:rsidP="00985D18">
      <w:pPr>
        <w:spacing w:before="600" w:after="0" w:line="240" w:lineRule="auto"/>
        <w:jc w:val="center"/>
        <w:rPr>
          <w:rFonts w:ascii="Times New Roman" w:hAnsi="Times New Roman" w:cs="Times New Roman"/>
          <w:b/>
          <w:bCs/>
          <w:vertAlign w:val="superscript"/>
          <w:lang w:val="pl-PL"/>
        </w:rPr>
      </w:pPr>
      <w:r w:rsidRPr="00DE2E62">
        <w:rPr>
          <w:rFonts w:ascii="Times New Roman" w:hAnsi="Times New Roman" w:cs="Times New Roman"/>
          <w:b/>
          <w:bCs/>
          <w:lang w:val="pl-PL"/>
        </w:rPr>
        <w:t>Imię NAZWISKO</w:t>
      </w:r>
      <w:r w:rsidR="00985D18" w:rsidRPr="00DE2E62">
        <w:rPr>
          <w:rFonts w:ascii="Times New Roman" w:hAnsi="Times New Roman" w:cs="Times New Roman"/>
          <w:b/>
          <w:bCs/>
          <w:lang w:val="pl-PL"/>
        </w:rPr>
        <w:t xml:space="preserve"> </w:t>
      </w:r>
      <w:r w:rsidR="00985D18" w:rsidRPr="00DE2E62">
        <w:rPr>
          <w:rFonts w:ascii="Times New Roman" w:hAnsi="Times New Roman" w:cs="Times New Roman"/>
          <w:b/>
          <w:bCs/>
          <w:vertAlign w:val="superscript"/>
          <w:lang w:val="pl-PL"/>
        </w:rPr>
        <w:t>1</w:t>
      </w:r>
      <w:r w:rsidR="00985D18" w:rsidRPr="00DE2E62">
        <w:rPr>
          <w:rFonts w:ascii="Times New Roman" w:hAnsi="Times New Roman" w:cs="Times New Roman"/>
          <w:b/>
          <w:bCs/>
          <w:lang w:val="pl-PL"/>
        </w:rPr>
        <w:t xml:space="preserve">, </w:t>
      </w:r>
      <w:r w:rsidRPr="00DE2E62">
        <w:rPr>
          <w:rFonts w:ascii="Times New Roman" w:hAnsi="Times New Roman" w:cs="Times New Roman"/>
          <w:b/>
          <w:bCs/>
          <w:lang w:val="pl-PL"/>
        </w:rPr>
        <w:t xml:space="preserve">Imię NAZWISKO </w:t>
      </w:r>
      <w:r w:rsidR="00985D18" w:rsidRPr="00DE2E62">
        <w:rPr>
          <w:rFonts w:ascii="Times New Roman" w:hAnsi="Times New Roman" w:cs="Times New Roman"/>
          <w:b/>
          <w:bCs/>
          <w:vertAlign w:val="superscript"/>
          <w:lang w:val="pl-PL"/>
        </w:rPr>
        <w:t>2</w:t>
      </w:r>
      <w:r w:rsidR="00985D18" w:rsidRPr="00DE2E62">
        <w:rPr>
          <w:rFonts w:ascii="Times New Roman" w:hAnsi="Times New Roman" w:cs="Times New Roman"/>
          <w:b/>
          <w:bCs/>
          <w:lang w:val="pl-PL"/>
        </w:rPr>
        <w:t xml:space="preserve">, </w:t>
      </w:r>
      <w:r w:rsidRPr="00DE2E62">
        <w:rPr>
          <w:rFonts w:ascii="Times New Roman" w:hAnsi="Times New Roman" w:cs="Times New Roman"/>
          <w:b/>
          <w:bCs/>
          <w:lang w:val="pl-PL"/>
        </w:rPr>
        <w:t xml:space="preserve">Imię NAZWISKO </w:t>
      </w:r>
      <w:r w:rsidR="00985D18" w:rsidRPr="00DE2E62">
        <w:rPr>
          <w:rFonts w:ascii="Times New Roman" w:hAnsi="Times New Roman" w:cs="Times New Roman"/>
          <w:b/>
          <w:bCs/>
          <w:vertAlign w:val="superscript"/>
          <w:lang w:val="pl-PL"/>
        </w:rPr>
        <w:t xml:space="preserve">3 </w:t>
      </w:r>
    </w:p>
    <w:p w14:paraId="439033BB" w14:textId="09A68C8A" w:rsidR="00985D18" w:rsidRPr="00F167EB" w:rsidRDefault="00985D18" w:rsidP="00985D18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pl-PL"/>
        </w:rPr>
      </w:pPr>
      <w:r w:rsidRPr="00F167EB">
        <w:rPr>
          <w:rFonts w:ascii="Times New Roman" w:hAnsi="Times New Roman" w:cs="Times New Roman"/>
          <w:b/>
          <w:bCs/>
          <w:lang w:val="pl-PL"/>
        </w:rPr>
        <w:t>(</w:t>
      </w:r>
      <w:r w:rsidR="00DE2E62" w:rsidRPr="00F167EB">
        <w:rPr>
          <w:rFonts w:ascii="Times New Roman" w:hAnsi="Times New Roman" w:cs="Times New Roman"/>
          <w:b/>
          <w:bCs/>
          <w:lang w:val="pl-PL"/>
        </w:rPr>
        <w:t xml:space="preserve">11pt Times New Roman, </w:t>
      </w:r>
      <w:r w:rsidR="00DE2E62" w:rsidRPr="00BE41C5">
        <w:rPr>
          <w:rFonts w:ascii="Times New Roman" w:hAnsi="Times New Roman" w:cs="Times New Roman"/>
          <w:b/>
          <w:bCs/>
          <w:lang w:val="pl-PL"/>
        </w:rPr>
        <w:t>pogrubiony, wyśrodkowany</w:t>
      </w:r>
      <w:r w:rsidRPr="00F167EB">
        <w:rPr>
          <w:rFonts w:ascii="Times New Roman" w:hAnsi="Times New Roman" w:cs="Times New Roman"/>
          <w:b/>
          <w:bCs/>
          <w:lang w:val="pl-PL"/>
        </w:rPr>
        <w:t>)</w:t>
      </w:r>
    </w:p>
    <w:p w14:paraId="62D64CF0" w14:textId="762599E0" w:rsidR="00390B55" w:rsidRPr="00BE41C5" w:rsidRDefault="00985D18" w:rsidP="00985D18">
      <w:pPr>
        <w:spacing w:before="360" w:after="0" w:line="240" w:lineRule="auto"/>
        <w:jc w:val="center"/>
        <w:rPr>
          <w:rFonts w:ascii="Times New Roman" w:hAnsi="Times New Roman" w:cs="Times New Roman"/>
          <w:i/>
          <w:iCs/>
          <w:lang w:val="pl-PL"/>
        </w:rPr>
      </w:pPr>
      <w:r w:rsidRPr="00BE41C5">
        <w:rPr>
          <w:rFonts w:ascii="Times New Roman" w:hAnsi="Times New Roman" w:cs="Times New Roman"/>
          <w:vertAlign w:val="superscript"/>
          <w:lang w:val="pl-PL"/>
        </w:rPr>
        <w:t>1</w:t>
      </w:r>
      <w:r w:rsidRPr="00BE41C5">
        <w:rPr>
          <w:rFonts w:ascii="Times New Roman" w:hAnsi="Times New Roman" w:cs="Times New Roman"/>
          <w:lang w:val="pl-PL"/>
        </w:rPr>
        <w:t xml:space="preserve"> </w:t>
      </w:r>
      <w:r w:rsidR="00DE2E62" w:rsidRPr="00BE41C5">
        <w:rPr>
          <w:rFonts w:ascii="Times New Roman" w:hAnsi="Times New Roman" w:cs="Times New Roman"/>
          <w:i/>
          <w:iCs/>
          <w:lang w:val="pl-PL"/>
        </w:rPr>
        <w:t>Afili</w:t>
      </w:r>
      <w:r w:rsidR="00BE41C5">
        <w:rPr>
          <w:rFonts w:ascii="Times New Roman" w:hAnsi="Times New Roman" w:cs="Times New Roman"/>
          <w:i/>
          <w:iCs/>
          <w:lang w:val="pl-PL"/>
        </w:rPr>
        <w:t>a</w:t>
      </w:r>
      <w:r w:rsidR="00DE2E62" w:rsidRPr="00BE41C5">
        <w:rPr>
          <w:rFonts w:ascii="Times New Roman" w:hAnsi="Times New Roman" w:cs="Times New Roman"/>
          <w:i/>
          <w:iCs/>
          <w:lang w:val="pl-PL"/>
        </w:rPr>
        <w:t>cja</w:t>
      </w:r>
      <w:r w:rsidRPr="00BE41C5">
        <w:rPr>
          <w:rFonts w:ascii="Times New Roman" w:hAnsi="Times New Roman" w:cs="Times New Roman"/>
          <w:i/>
          <w:iCs/>
          <w:lang w:val="pl-PL"/>
        </w:rPr>
        <w:t>, Adres</w:t>
      </w:r>
    </w:p>
    <w:p w14:paraId="525289CC" w14:textId="77777777" w:rsidR="00985D18" w:rsidRPr="00F167EB" w:rsidRDefault="00985D18" w:rsidP="00390B55">
      <w:pPr>
        <w:spacing w:after="0" w:line="240" w:lineRule="auto"/>
        <w:jc w:val="center"/>
        <w:rPr>
          <w:rFonts w:ascii="Times New Roman" w:hAnsi="Times New Roman" w:cs="Times New Roman"/>
          <w:i/>
          <w:iCs/>
          <w:lang w:val="en-US"/>
        </w:rPr>
      </w:pPr>
      <w:r w:rsidRPr="00F167EB">
        <w:rPr>
          <w:rFonts w:ascii="Times New Roman" w:hAnsi="Times New Roman" w:cs="Times New Roman"/>
          <w:i/>
          <w:iCs/>
          <w:lang w:val="en-US"/>
        </w:rPr>
        <w:t>e-mail:</w:t>
      </w:r>
    </w:p>
    <w:p w14:paraId="437D458E" w14:textId="1B8D1738" w:rsidR="00390B55" w:rsidRPr="00F167EB" w:rsidRDefault="00985D18" w:rsidP="00390B55">
      <w:pPr>
        <w:spacing w:before="120" w:after="0" w:line="240" w:lineRule="auto"/>
        <w:jc w:val="center"/>
        <w:rPr>
          <w:rFonts w:ascii="Times New Roman" w:hAnsi="Times New Roman" w:cs="Times New Roman"/>
          <w:i/>
          <w:iCs/>
          <w:lang w:val="en-US"/>
        </w:rPr>
      </w:pPr>
      <w:r w:rsidRPr="00F167EB">
        <w:rPr>
          <w:rFonts w:ascii="Times New Roman" w:hAnsi="Times New Roman" w:cs="Times New Roman"/>
          <w:vertAlign w:val="superscript"/>
          <w:lang w:val="en-US"/>
        </w:rPr>
        <w:t>2</w:t>
      </w:r>
      <w:r w:rsidRPr="00F167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DE2E62" w:rsidRPr="00F167EB">
        <w:rPr>
          <w:rFonts w:ascii="Times New Roman" w:hAnsi="Times New Roman" w:cs="Times New Roman"/>
          <w:i/>
          <w:iCs/>
          <w:lang w:val="en-US"/>
        </w:rPr>
        <w:t>Afili</w:t>
      </w:r>
      <w:r w:rsidR="00BE41C5" w:rsidRPr="00F167EB">
        <w:rPr>
          <w:rFonts w:ascii="Times New Roman" w:hAnsi="Times New Roman" w:cs="Times New Roman"/>
          <w:i/>
          <w:iCs/>
          <w:lang w:val="en-US"/>
        </w:rPr>
        <w:t>a</w:t>
      </w:r>
      <w:r w:rsidR="00DE2E62" w:rsidRPr="00F167EB">
        <w:rPr>
          <w:rFonts w:ascii="Times New Roman" w:hAnsi="Times New Roman" w:cs="Times New Roman"/>
          <w:i/>
          <w:iCs/>
          <w:lang w:val="en-US"/>
        </w:rPr>
        <w:t>cja</w:t>
      </w:r>
      <w:proofErr w:type="spellEnd"/>
      <w:r w:rsidRPr="00F167EB">
        <w:rPr>
          <w:rFonts w:ascii="Times New Roman" w:hAnsi="Times New Roman" w:cs="Times New Roman"/>
          <w:i/>
          <w:iCs/>
          <w:lang w:val="en-US"/>
        </w:rPr>
        <w:t xml:space="preserve">, </w:t>
      </w:r>
      <w:proofErr w:type="spellStart"/>
      <w:r w:rsidRPr="00F167EB">
        <w:rPr>
          <w:rFonts w:ascii="Times New Roman" w:hAnsi="Times New Roman" w:cs="Times New Roman"/>
          <w:i/>
          <w:iCs/>
          <w:lang w:val="en-US"/>
        </w:rPr>
        <w:t>Adres</w:t>
      </w:r>
      <w:proofErr w:type="spellEnd"/>
    </w:p>
    <w:p w14:paraId="37E22863" w14:textId="77777777" w:rsidR="00985D18" w:rsidRPr="00F167EB" w:rsidRDefault="00985D18" w:rsidP="00390B55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  <w:r w:rsidRPr="00F167EB">
        <w:rPr>
          <w:rFonts w:ascii="Times New Roman" w:hAnsi="Times New Roman" w:cs="Times New Roman"/>
          <w:i/>
          <w:iCs/>
          <w:lang w:val="en-US"/>
        </w:rPr>
        <w:t>e-mail:</w:t>
      </w:r>
    </w:p>
    <w:p w14:paraId="7A342299" w14:textId="0EC0881A" w:rsidR="00390B55" w:rsidRPr="00BE41C5" w:rsidRDefault="00985D18" w:rsidP="00390B55">
      <w:pPr>
        <w:spacing w:before="120" w:after="0" w:line="240" w:lineRule="auto"/>
        <w:jc w:val="center"/>
        <w:rPr>
          <w:rFonts w:ascii="Times New Roman" w:hAnsi="Times New Roman" w:cs="Times New Roman"/>
          <w:i/>
          <w:iCs/>
          <w:lang w:val="pl-PL"/>
        </w:rPr>
      </w:pPr>
      <w:r w:rsidRPr="00BE41C5">
        <w:rPr>
          <w:rFonts w:ascii="Times New Roman" w:hAnsi="Times New Roman" w:cs="Times New Roman"/>
          <w:vertAlign w:val="superscript"/>
          <w:lang w:val="pl-PL"/>
        </w:rPr>
        <w:t>3</w:t>
      </w:r>
      <w:r w:rsidRPr="00BE41C5">
        <w:rPr>
          <w:rFonts w:ascii="Times New Roman" w:hAnsi="Times New Roman" w:cs="Times New Roman"/>
          <w:lang w:val="pl-PL"/>
        </w:rPr>
        <w:t xml:space="preserve"> </w:t>
      </w:r>
      <w:r w:rsidR="00DE2E62" w:rsidRPr="00BE41C5">
        <w:rPr>
          <w:rFonts w:ascii="Times New Roman" w:hAnsi="Times New Roman" w:cs="Times New Roman"/>
          <w:i/>
          <w:iCs/>
          <w:lang w:val="pl-PL"/>
        </w:rPr>
        <w:t>Afili</w:t>
      </w:r>
      <w:r w:rsidR="00BE41C5">
        <w:rPr>
          <w:rFonts w:ascii="Times New Roman" w:hAnsi="Times New Roman" w:cs="Times New Roman"/>
          <w:i/>
          <w:iCs/>
          <w:lang w:val="pl-PL"/>
        </w:rPr>
        <w:t>a</w:t>
      </w:r>
      <w:r w:rsidR="00DE2E62" w:rsidRPr="00BE41C5">
        <w:rPr>
          <w:rFonts w:ascii="Times New Roman" w:hAnsi="Times New Roman" w:cs="Times New Roman"/>
          <w:i/>
          <w:iCs/>
          <w:lang w:val="pl-PL"/>
        </w:rPr>
        <w:t>cja</w:t>
      </w:r>
      <w:r w:rsidRPr="00BE41C5">
        <w:rPr>
          <w:rFonts w:ascii="Times New Roman" w:hAnsi="Times New Roman" w:cs="Times New Roman"/>
          <w:i/>
          <w:iCs/>
          <w:lang w:val="pl-PL"/>
        </w:rPr>
        <w:t>, Adre</w:t>
      </w:r>
      <w:r w:rsidR="00390B55" w:rsidRPr="00BE41C5">
        <w:rPr>
          <w:rFonts w:ascii="Times New Roman" w:hAnsi="Times New Roman" w:cs="Times New Roman"/>
          <w:i/>
          <w:iCs/>
          <w:lang w:val="pl-PL"/>
        </w:rPr>
        <w:t>s</w:t>
      </w:r>
    </w:p>
    <w:p w14:paraId="3D20301C" w14:textId="77777777" w:rsidR="00985D18" w:rsidRPr="00BE41C5" w:rsidRDefault="00985D18" w:rsidP="00390B55">
      <w:pPr>
        <w:spacing w:after="0" w:line="240" w:lineRule="auto"/>
        <w:jc w:val="center"/>
        <w:rPr>
          <w:rFonts w:ascii="Times New Roman" w:hAnsi="Times New Roman" w:cs="Times New Roman"/>
          <w:i/>
          <w:iCs/>
          <w:lang w:val="pl-PL"/>
        </w:rPr>
      </w:pPr>
      <w:r w:rsidRPr="00BE41C5">
        <w:rPr>
          <w:rFonts w:ascii="Times New Roman" w:hAnsi="Times New Roman" w:cs="Times New Roman"/>
          <w:i/>
          <w:iCs/>
          <w:lang w:val="pl-PL"/>
        </w:rPr>
        <w:t xml:space="preserve"> e-mail:</w:t>
      </w:r>
    </w:p>
    <w:p w14:paraId="16E264A3" w14:textId="4FEB9E5B" w:rsidR="00985D18" w:rsidRPr="00F167EB" w:rsidRDefault="00985D18" w:rsidP="00985D18">
      <w:pPr>
        <w:spacing w:after="0" w:line="240" w:lineRule="auto"/>
        <w:jc w:val="center"/>
        <w:rPr>
          <w:rFonts w:ascii="Times New Roman" w:hAnsi="Times New Roman" w:cs="Times New Roman"/>
          <w:lang w:val="pl-PL"/>
        </w:rPr>
      </w:pPr>
      <w:bookmarkStart w:id="0" w:name="_Hlk22501140"/>
      <w:r w:rsidRPr="00F167EB">
        <w:rPr>
          <w:rFonts w:ascii="Times New Roman" w:hAnsi="Times New Roman" w:cs="Times New Roman"/>
          <w:iCs/>
          <w:lang w:val="pl-PL"/>
        </w:rPr>
        <w:t>(</w:t>
      </w:r>
      <w:bookmarkEnd w:id="0"/>
      <w:r w:rsidR="00DE2E62" w:rsidRPr="00F167EB">
        <w:rPr>
          <w:rFonts w:ascii="Times New Roman" w:hAnsi="Times New Roman" w:cs="Times New Roman"/>
          <w:i/>
          <w:iCs/>
          <w:lang w:val="pl-PL"/>
        </w:rPr>
        <w:t xml:space="preserve">11pt Times New Roman, </w:t>
      </w:r>
      <w:r w:rsidR="00DE2E62" w:rsidRPr="00BE41C5">
        <w:rPr>
          <w:rFonts w:ascii="Times New Roman" w:hAnsi="Times New Roman" w:cs="Times New Roman"/>
          <w:i/>
          <w:iCs/>
          <w:lang w:val="pl-PL"/>
        </w:rPr>
        <w:t>kursywa, wyśrodkowany</w:t>
      </w:r>
      <w:r w:rsidRPr="00F167EB">
        <w:rPr>
          <w:rFonts w:ascii="Times New Roman" w:hAnsi="Times New Roman" w:cs="Times New Roman"/>
          <w:iCs/>
          <w:lang w:val="pl-PL"/>
        </w:rPr>
        <w:t>)</w:t>
      </w:r>
    </w:p>
    <w:p w14:paraId="1275852B" w14:textId="2FFB7C59" w:rsidR="00E15040" w:rsidRDefault="00DE2E62" w:rsidP="00BE41C5">
      <w:pPr>
        <w:spacing w:before="720" w:after="0" w:line="240" w:lineRule="auto"/>
        <w:jc w:val="both"/>
        <w:rPr>
          <w:rFonts w:ascii="Times New Roman" w:hAnsi="Times New Roman" w:cs="Times New Roman"/>
          <w:lang w:val="pl-PL"/>
        </w:rPr>
      </w:pPr>
      <w:r w:rsidRPr="00A11C00">
        <w:rPr>
          <w:rFonts w:ascii="Times New Roman" w:hAnsi="Times New Roman" w:cs="Times New Roman"/>
          <w:lang w:val="pl-PL"/>
        </w:rPr>
        <w:t>To jest przykład formatowania tekstu</w:t>
      </w:r>
      <w:r w:rsidR="00BE41C5" w:rsidRPr="00A11C00">
        <w:rPr>
          <w:rFonts w:ascii="Times New Roman" w:hAnsi="Times New Roman" w:cs="Times New Roman"/>
          <w:lang w:val="pl-PL"/>
        </w:rPr>
        <w:t xml:space="preserve"> streszczenia</w:t>
      </w:r>
      <w:r w:rsidRPr="00A11C00">
        <w:rPr>
          <w:rFonts w:ascii="Times New Roman" w:hAnsi="Times New Roman" w:cs="Times New Roman"/>
          <w:lang w:val="pl-PL"/>
        </w:rPr>
        <w:t xml:space="preserve">. </w:t>
      </w:r>
      <w:r w:rsidR="00BE41C5" w:rsidRPr="00A11C00">
        <w:rPr>
          <w:rFonts w:ascii="Times New Roman" w:hAnsi="Times New Roman" w:cs="Times New Roman"/>
          <w:lang w:val="pl-PL"/>
        </w:rPr>
        <w:t>P</w:t>
      </w:r>
      <w:r w:rsidRPr="00A11C00">
        <w:rPr>
          <w:rFonts w:ascii="Times New Roman" w:hAnsi="Times New Roman" w:cs="Times New Roman"/>
          <w:lang w:val="pl-PL"/>
        </w:rPr>
        <w:t xml:space="preserve">owinno </w:t>
      </w:r>
      <w:r w:rsidR="00BE41C5" w:rsidRPr="00A11C00">
        <w:rPr>
          <w:rFonts w:ascii="Times New Roman" w:hAnsi="Times New Roman" w:cs="Times New Roman"/>
          <w:lang w:val="pl-PL"/>
        </w:rPr>
        <w:t xml:space="preserve">ono </w:t>
      </w:r>
      <w:r w:rsidRPr="00A11C00">
        <w:rPr>
          <w:rFonts w:ascii="Times New Roman" w:hAnsi="Times New Roman" w:cs="Times New Roman"/>
          <w:lang w:val="pl-PL"/>
        </w:rPr>
        <w:t>mieć</w:t>
      </w:r>
      <w:r w:rsidR="00BE41C5" w:rsidRPr="00A11C00">
        <w:rPr>
          <w:rFonts w:ascii="Times New Roman" w:hAnsi="Times New Roman" w:cs="Times New Roman"/>
          <w:lang w:val="pl-PL"/>
        </w:rPr>
        <w:t xml:space="preserve"> 200- 400</w:t>
      </w:r>
      <w:r w:rsidR="00F167EB">
        <w:rPr>
          <w:rFonts w:ascii="Times New Roman" w:hAnsi="Times New Roman" w:cs="Times New Roman"/>
          <w:lang w:val="pl-PL"/>
        </w:rPr>
        <w:t xml:space="preserve"> słów i razem z </w:t>
      </w:r>
      <w:r w:rsidRPr="00A11C00">
        <w:rPr>
          <w:rFonts w:ascii="Times New Roman" w:hAnsi="Times New Roman" w:cs="Times New Roman"/>
          <w:lang w:val="pl-PL"/>
        </w:rPr>
        <w:t xml:space="preserve">tytułem </w:t>
      </w:r>
      <w:r w:rsidR="00BE41C5" w:rsidRPr="00A11C00">
        <w:rPr>
          <w:rFonts w:ascii="Times New Roman" w:hAnsi="Times New Roman" w:cs="Times New Roman"/>
          <w:lang w:val="pl-PL"/>
        </w:rPr>
        <w:t>oraz</w:t>
      </w:r>
      <w:r w:rsidRPr="00A11C00">
        <w:rPr>
          <w:rFonts w:ascii="Times New Roman" w:hAnsi="Times New Roman" w:cs="Times New Roman"/>
          <w:lang w:val="pl-PL"/>
        </w:rPr>
        <w:t xml:space="preserve"> nazwiskami autorów </w:t>
      </w:r>
      <w:r w:rsidR="00D678AF">
        <w:rPr>
          <w:rFonts w:ascii="Times New Roman" w:hAnsi="Times New Roman" w:cs="Times New Roman"/>
          <w:lang w:val="pl-PL"/>
        </w:rPr>
        <w:t xml:space="preserve">powinno </w:t>
      </w:r>
      <w:r w:rsidRPr="00A11C00">
        <w:rPr>
          <w:rFonts w:ascii="Times New Roman" w:hAnsi="Times New Roman" w:cs="Times New Roman"/>
          <w:lang w:val="pl-PL"/>
        </w:rPr>
        <w:t>zawrzeć się na jednej stronie</w:t>
      </w:r>
      <w:r w:rsidRPr="00DE2E62">
        <w:rPr>
          <w:rFonts w:ascii="Times New Roman" w:hAnsi="Times New Roman" w:cs="Times New Roman"/>
          <w:lang w:val="pl-PL"/>
        </w:rPr>
        <w:t xml:space="preserve"> </w:t>
      </w:r>
      <w:r w:rsidR="00BE41C5" w:rsidRPr="00DE2E62">
        <w:rPr>
          <w:rFonts w:ascii="Times New Roman" w:hAnsi="Times New Roman" w:cs="Times New Roman"/>
          <w:lang w:val="pl-PL"/>
        </w:rPr>
        <w:t>(</w:t>
      </w:r>
      <w:r w:rsidR="00BE41C5">
        <w:rPr>
          <w:rFonts w:ascii="Times New Roman" w:hAnsi="Times New Roman" w:cs="Times New Roman"/>
          <w:lang w:val="pl-PL"/>
        </w:rPr>
        <w:t>11</w:t>
      </w:r>
      <w:r w:rsidR="00BE41C5" w:rsidRPr="00DE2E62">
        <w:rPr>
          <w:rFonts w:ascii="Times New Roman" w:hAnsi="Times New Roman" w:cs="Times New Roman"/>
          <w:lang w:val="pl-PL"/>
        </w:rPr>
        <w:t xml:space="preserve">pt </w:t>
      </w:r>
      <w:r w:rsidR="00BE41C5" w:rsidRPr="00A11C00">
        <w:rPr>
          <w:rFonts w:ascii="Times New Roman" w:hAnsi="Times New Roman" w:cs="Times New Roman"/>
          <w:lang w:val="pl-PL"/>
        </w:rPr>
        <w:t>Times New Roman</w:t>
      </w:r>
      <w:r w:rsidR="00BE41C5" w:rsidRPr="00DE2E62">
        <w:rPr>
          <w:rFonts w:ascii="Times New Roman" w:hAnsi="Times New Roman" w:cs="Times New Roman"/>
          <w:lang w:val="pl-PL"/>
        </w:rPr>
        <w:t xml:space="preserve">, </w:t>
      </w:r>
      <w:r w:rsidR="00A11C00">
        <w:rPr>
          <w:rFonts w:ascii="Times New Roman" w:hAnsi="Times New Roman" w:cs="Times New Roman"/>
          <w:lang w:val="pl-PL"/>
        </w:rPr>
        <w:t xml:space="preserve">tekst </w:t>
      </w:r>
      <w:r w:rsidR="00BE41C5" w:rsidRPr="00DE2E62">
        <w:rPr>
          <w:rFonts w:ascii="Times New Roman" w:hAnsi="Times New Roman" w:cs="Times New Roman"/>
          <w:lang w:val="pl-PL"/>
        </w:rPr>
        <w:t>zwykły, wyjustowany).</w:t>
      </w:r>
      <w:r w:rsidR="00BE41C5">
        <w:rPr>
          <w:rFonts w:ascii="Times New Roman" w:hAnsi="Times New Roman" w:cs="Times New Roman"/>
          <w:lang w:val="pl-PL"/>
        </w:rPr>
        <w:t xml:space="preserve"> Dopuszczalne jest zamieszczenie w streszczeniu jednego kluczowego dla pracy rysunku.</w:t>
      </w:r>
    </w:p>
    <w:p w14:paraId="2FA08197" w14:textId="77777777" w:rsidR="00BE41C5" w:rsidRPr="00DE2E62" w:rsidRDefault="00BE41C5" w:rsidP="00E15040">
      <w:pPr>
        <w:spacing w:after="0" w:line="240" w:lineRule="auto"/>
        <w:jc w:val="both"/>
        <w:rPr>
          <w:rFonts w:ascii="Times New Roman" w:hAnsi="Times New Roman" w:cs="Times New Roman"/>
          <w:lang w:val="pl-PL"/>
        </w:rPr>
      </w:pPr>
    </w:p>
    <w:p w14:paraId="620A5FE8" w14:textId="0A3AA6ED" w:rsidR="00DE2E62" w:rsidRPr="00DE2E62" w:rsidRDefault="00DE2E62" w:rsidP="00BE41C5">
      <w:pPr>
        <w:tabs>
          <w:tab w:val="left" w:pos="5387"/>
        </w:tabs>
        <w:spacing w:after="120"/>
        <w:ind w:right="-6"/>
        <w:jc w:val="both"/>
        <w:rPr>
          <w:rFonts w:ascii="Times New Roman" w:hAnsi="Times New Roman" w:cs="Times New Roman"/>
          <w:i/>
          <w:szCs w:val="18"/>
          <w:lang w:val="pl-PL"/>
        </w:rPr>
      </w:pPr>
      <w:r w:rsidRPr="00DE2E62">
        <w:rPr>
          <w:rFonts w:ascii="Times New Roman" w:hAnsi="Times New Roman" w:cs="Times New Roman"/>
          <w:b/>
          <w:i/>
          <w:iCs/>
          <w:szCs w:val="18"/>
          <w:lang w:val="pl-PL"/>
        </w:rPr>
        <w:t>Słowa kluczowe:</w:t>
      </w:r>
      <w:r w:rsidRPr="00DE2E62">
        <w:rPr>
          <w:rFonts w:ascii="Times New Roman" w:hAnsi="Times New Roman" w:cs="Times New Roman"/>
          <w:i/>
          <w:szCs w:val="18"/>
          <w:lang w:val="pl-PL"/>
        </w:rPr>
        <w:t xml:space="preserve"> jeden wiersz </w:t>
      </w:r>
      <w:r w:rsidRPr="00A11C00">
        <w:rPr>
          <w:rFonts w:ascii="Times New Roman" w:hAnsi="Times New Roman" w:cs="Times New Roman"/>
          <w:szCs w:val="18"/>
          <w:lang w:val="pl-PL"/>
        </w:rPr>
        <w:t>(</w:t>
      </w:r>
      <w:r w:rsidRPr="00A11C00">
        <w:rPr>
          <w:rFonts w:ascii="Times New Roman" w:hAnsi="Times New Roman" w:cs="Times New Roman"/>
          <w:i/>
          <w:szCs w:val="18"/>
          <w:lang w:val="pl-PL"/>
        </w:rPr>
        <w:t>11pt Times New Roman, kursywa</w:t>
      </w:r>
      <w:r w:rsidRPr="00A11C00">
        <w:rPr>
          <w:rFonts w:ascii="Times New Roman" w:hAnsi="Times New Roman" w:cs="Times New Roman"/>
          <w:szCs w:val="18"/>
          <w:lang w:val="pl-PL"/>
        </w:rPr>
        <w:t>)</w:t>
      </w:r>
      <w:r w:rsidRPr="00DE2E62">
        <w:rPr>
          <w:rFonts w:ascii="Times New Roman" w:hAnsi="Times New Roman" w:cs="Times New Roman"/>
          <w:i/>
          <w:szCs w:val="18"/>
          <w:lang w:val="pl-PL"/>
        </w:rPr>
        <w:t xml:space="preserve"> </w:t>
      </w:r>
    </w:p>
    <w:p w14:paraId="06D4B68E" w14:textId="434B6046" w:rsidR="00E15040" w:rsidRPr="00DE2E62" w:rsidRDefault="00E15040" w:rsidP="00E15040">
      <w:pPr>
        <w:spacing w:after="0" w:line="240" w:lineRule="auto"/>
        <w:jc w:val="both"/>
        <w:rPr>
          <w:rFonts w:ascii="Times New Roman" w:hAnsi="Times New Roman" w:cs="Times New Roman"/>
          <w:lang w:val="pl-PL"/>
        </w:rPr>
      </w:pPr>
    </w:p>
    <w:p w14:paraId="3EEC2942" w14:textId="36714F19" w:rsidR="00E65E98" w:rsidRPr="00231780" w:rsidRDefault="00DE2E62" w:rsidP="00BE41C5">
      <w:pPr>
        <w:spacing w:after="120" w:line="240" w:lineRule="auto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 xml:space="preserve">BIBLIOGRAFIA </w:t>
      </w:r>
    </w:p>
    <w:p w14:paraId="217D4E9B" w14:textId="7490062E" w:rsidR="00F167EB" w:rsidRPr="00F167EB" w:rsidRDefault="00F167EB" w:rsidP="00F167EB">
      <w:pPr>
        <w:pStyle w:val="Akapitzlist"/>
        <w:numPr>
          <w:ilvl w:val="0"/>
          <w:numId w:val="2"/>
        </w:numPr>
        <w:rPr>
          <w:rFonts w:ascii="Times New Roman" w:eastAsia="Times New Roman" w:hAnsi="Times New Roman" w:cs="Times New Roman"/>
          <w:lang w:eastAsia="es-ES"/>
        </w:rPr>
      </w:pPr>
      <w:r w:rsidRPr="00F167EB">
        <w:rPr>
          <w:rFonts w:ascii="Times New Roman" w:eastAsia="Times New Roman" w:hAnsi="Times New Roman" w:cs="Times New Roman"/>
          <w:lang w:eastAsia="es-ES"/>
        </w:rPr>
        <w:t>R. B. Randall, Vibration-based Condition Monitoring: Industrial, Aerospace and Automotive Applications, Wiley, New Delhi, 2011, pp. 67–71.</w:t>
      </w:r>
    </w:p>
    <w:p w14:paraId="25CD746D" w14:textId="22A6D041" w:rsidR="00223CDE" w:rsidRPr="00F167EB" w:rsidRDefault="00F167EB" w:rsidP="00F167EB">
      <w:pPr>
        <w:pStyle w:val="Akapitzlist"/>
        <w:numPr>
          <w:ilvl w:val="0"/>
          <w:numId w:val="2"/>
        </w:numPr>
        <w:rPr>
          <w:rFonts w:ascii="Times New Roman" w:eastAsia="Times New Roman" w:hAnsi="Times New Roman" w:cs="Times New Roman"/>
          <w:lang w:eastAsia="es-ES"/>
        </w:rPr>
      </w:pPr>
      <w:r w:rsidRPr="00F167EB">
        <w:rPr>
          <w:rFonts w:ascii="Times New Roman" w:eastAsia="Times New Roman" w:hAnsi="Times New Roman" w:cs="Times New Roman"/>
          <w:lang w:eastAsia="es-ES"/>
        </w:rPr>
        <w:t xml:space="preserve">M. </w:t>
      </w:r>
      <w:proofErr w:type="spellStart"/>
      <w:r w:rsidRPr="00F167EB">
        <w:rPr>
          <w:rFonts w:ascii="Times New Roman" w:eastAsia="Times New Roman" w:hAnsi="Times New Roman" w:cs="Times New Roman"/>
          <w:lang w:eastAsia="es-ES"/>
        </w:rPr>
        <w:t>Sebok</w:t>
      </w:r>
      <w:proofErr w:type="spellEnd"/>
      <w:r w:rsidRPr="00F167EB">
        <w:rPr>
          <w:rFonts w:ascii="Times New Roman" w:eastAsia="Times New Roman" w:hAnsi="Times New Roman" w:cs="Times New Roman"/>
          <w:lang w:eastAsia="es-ES"/>
        </w:rPr>
        <w:t xml:space="preserve">, M. Kucera, D. </w:t>
      </w:r>
      <w:proofErr w:type="spellStart"/>
      <w:r w:rsidRPr="00F167EB">
        <w:rPr>
          <w:rFonts w:ascii="Times New Roman" w:eastAsia="Times New Roman" w:hAnsi="Times New Roman" w:cs="Times New Roman"/>
          <w:lang w:eastAsia="es-ES"/>
        </w:rPr>
        <w:t>Korenciak</w:t>
      </w:r>
      <w:proofErr w:type="spellEnd"/>
      <w:r w:rsidRPr="00F167EB">
        <w:rPr>
          <w:rFonts w:ascii="Times New Roman" w:eastAsia="Times New Roman" w:hAnsi="Times New Roman" w:cs="Times New Roman"/>
          <w:lang w:eastAsia="es-ES"/>
        </w:rPr>
        <w:t xml:space="preserve">, M. </w:t>
      </w:r>
      <w:proofErr w:type="spellStart"/>
      <w:r w:rsidRPr="00F167EB">
        <w:rPr>
          <w:rFonts w:ascii="Times New Roman" w:eastAsia="Times New Roman" w:hAnsi="Times New Roman" w:cs="Times New Roman"/>
          <w:lang w:eastAsia="es-ES"/>
        </w:rPr>
        <w:t>Gutten</w:t>
      </w:r>
      <w:proofErr w:type="spellEnd"/>
      <w:r w:rsidRPr="00F167EB">
        <w:rPr>
          <w:rFonts w:ascii="Times New Roman" w:eastAsia="Times New Roman" w:hAnsi="Times New Roman" w:cs="Times New Roman"/>
          <w:lang w:eastAsia="es-ES"/>
        </w:rPr>
        <w:t xml:space="preserve">, Thermal diagnostic systems and their application for analysis of transformer winding, </w:t>
      </w:r>
      <w:proofErr w:type="spellStart"/>
      <w:r w:rsidRPr="00F167EB">
        <w:rPr>
          <w:rFonts w:ascii="Times New Roman" w:eastAsia="Times New Roman" w:hAnsi="Times New Roman" w:cs="Times New Roman"/>
          <w:lang w:eastAsia="es-ES"/>
        </w:rPr>
        <w:t>Diagnostyka</w:t>
      </w:r>
      <w:proofErr w:type="spellEnd"/>
      <w:r w:rsidRPr="00F167EB">
        <w:rPr>
          <w:rFonts w:ascii="Times New Roman" w:eastAsia="Times New Roman" w:hAnsi="Times New Roman" w:cs="Times New Roman"/>
          <w:lang w:eastAsia="es-ES"/>
        </w:rPr>
        <w:t>. 20(2) (2019) 49–55. https://doi.org/10.29354/diag/105933.</w:t>
      </w:r>
    </w:p>
    <w:p w14:paraId="3E671ABA" w14:textId="77777777" w:rsidR="00DE2E62" w:rsidRPr="00DE2E62" w:rsidRDefault="00E15040" w:rsidP="00DE2E62">
      <w:pPr>
        <w:tabs>
          <w:tab w:val="left" w:pos="5387"/>
        </w:tabs>
        <w:ind w:right="-6"/>
        <w:jc w:val="both"/>
        <w:rPr>
          <w:rFonts w:ascii="Times New Roman" w:hAnsi="Times New Roman" w:cs="Times New Roman"/>
          <w:i/>
          <w:szCs w:val="18"/>
          <w:lang w:val="pl-PL"/>
        </w:rPr>
      </w:pPr>
      <w:r w:rsidRPr="00BE41C5">
        <w:rPr>
          <w:rFonts w:ascii="Times New Roman" w:hAnsi="Times New Roman" w:cs="Times New Roman"/>
          <w:lang w:val="pl-PL"/>
        </w:rPr>
        <w:br/>
      </w:r>
      <w:r w:rsidR="00DE2E62" w:rsidRPr="00DE2E62">
        <w:rPr>
          <w:rFonts w:ascii="Times New Roman" w:hAnsi="Times New Roman" w:cs="Times New Roman"/>
          <w:i/>
          <w:szCs w:val="18"/>
          <w:lang w:val="pl-PL"/>
        </w:rPr>
        <w:t xml:space="preserve">Informacja o  źródle finansowania  </w:t>
      </w:r>
      <w:r w:rsidR="00DE2E62" w:rsidRPr="00A11C00">
        <w:rPr>
          <w:rFonts w:ascii="Times New Roman" w:hAnsi="Times New Roman" w:cs="Times New Roman"/>
          <w:szCs w:val="18"/>
          <w:lang w:val="pl-PL"/>
        </w:rPr>
        <w:t>(</w:t>
      </w:r>
      <w:r w:rsidR="00DE2E62" w:rsidRPr="00DE2E62">
        <w:rPr>
          <w:rFonts w:ascii="Times New Roman" w:hAnsi="Times New Roman" w:cs="Times New Roman"/>
          <w:i/>
          <w:szCs w:val="18"/>
          <w:lang w:val="pl-PL"/>
        </w:rPr>
        <w:t>opcjonalnie</w:t>
      </w:r>
      <w:r w:rsidR="00DE2E62" w:rsidRPr="00A11C00">
        <w:rPr>
          <w:rFonts w:ascii="Times New Roman" w:hAnsi="Times New Roman" w:cs="Times New Roman"/>
          <w:szCs w:val="18"/>
          <w:lang w:val="pl-PL"/>
        </w:rPr>
        <w:t>)</w:t>
      </w:r>
    </w:p>
    <w:p w14:paraId="02DEEFB8" w14:textId="4DCA7693" w:rsidR="00D740E6" w:rsidRPr="00DE2E62" w:rsidRDefault="00D740E6" w:rsidP="00DE2E62">
      <w:pPr>
        <w:spacing w:after="0" w:line="240" w:lineRule="auto"/>
        <w:jc w:val="both"/>
        <w:rPr>
          <w:rFonts w:ascii="Times New Roman" w:hAnsi="Times New Roman" w:cs="Times New Roman"/>
          <w:lang w:val="pl-PL"/>
        </w:rPr>
      </w:pPr>
    </w:p>
    <w:p w14:paraId="0C17D53A" w14:textId="77777777" w:rsidR="00E15040" w:rsidRPr="00DE2E62" w:rsidRDefault="00E15040" w:rsidP="00E15040">
      <w:pPr>
        <w:spacing w:after="0" w:line="240" w:lineRule="auto"/>
        <w:jc w:val="both"/>
        <w:rPr>
          <w:rFonts w:ascii="Times New Roman" w:hAnsi="Times New Roman" w:cs="Times New Roman"/>
          <w:vertAlign w:val="subscript"/>
          <w:lang w:val="pl-PL"/>
        </w:rPr>
      </w:pPr>
    </w:p>
    <w:sectPr w:rsidR="00E15040" w:rsidRPr="00DE2E62" w:rsidSect="004E2068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F6790"/>
    <w:multiLevelType w:val="singleLevel"/>
    <w:tmpl w:val="1AB4C30A"/>
    <w:lvl w:ilvl="0">
      <w:start w:val="1"/>
      <w:numFmt w:val="decimal"/>
      <w:lvlText w:val="[%1]"/>
      <w:lvlJc w:val="left"/>
      <w:pPr>
        <w:tabs>
          <w:tab w:val="num" w:pos="442"/>
        </w:tabs>
        <w:ind w:left="442" w:hanging="442"/>
      </w:pPr>
      <w:rPr>
        <w:rFonts w:ascii="Times New Roman" w:hAnsi="Times New Roman" w:hint="default"/>
        <w:b w:val="0"/>
        <w:i w:val="0"/>
        <w:sz w:val="24"/>
        <w:szCs w:val="24"/>
      </w:rPr>
    </w:lvl>
  </w:abstractNum>
  <w:abstractNum w:abstractNumId="1" w15:restartNumberingAfterBreak="0">
    <w:nsid w:val="598F117F"/>
    <w:multiLevelType w:val="hybridMultilevel"/>
    <w:tmpl w:val="F73E94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21932BB"/>
    <w:multiLevelType w:val="hybridMultilevel"/>
    <w:tmpl w:val="CC38085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3484904">
    <w:abstractNumId w:val="2"/>
  </w:num>
  <w:num w:numId="2" w16cid:durableId="11806520">
    <w:abstractNumId w:val="0"/>
  </w:num>
  <w:num w:numId="3" w16cid:durableId="1046147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A68"/>
    <w:rsid w:val="00080DBA"/>
    <w:rsid w:val="00181133"/>
    <w:rsid w:val="00196F22"/>
    <w:rsid w:val="001B120B"/>
    <w:rsid w:val="001F4C6A"/>
    <w:rsid w:val="00223CDE"/>
    <w:rsid w:val="00231780"/>
    <w:rsid w:val="002B5710"/>
    <w:rsid w:val="00321768"/>
    <w:rsid w:val="00390B55"/>
    <w:rsid w:val="00493A8B"/>
    <w:rsid w:val="004D4632"/>
    <w:rsid w:val="004E2068"/>
    <w:rsid w:val="005D1A18"/>
    <w:rsid w:val="00616877"/>
    <w:rsid w:val="006D4E49"/>
    <w:rsid w:val="00720461"/>
    <w:rsid w:val="008D6B72"/>
    <w:rsid w:val="00985D18"/>
    <w:rsid w:val="00A11C00"/>
    <w:rsid w:val="00AE41B9"/>
    <w:rsid w:val="00B310D3"/>
    <w:rsid w:val="00B34990"/>
    <w:rsid w:val="00B93981"/>
    <w:rsid w:val="00BE41C5"/>
    <w:rsid w:val="00BF39AF"/>
    <w:rsid w:val="00C14E82"/>
    <w:rsid w:val="00C37A68"/>
    <w:rsid w:val="00C51395"/>
    <w:rsid w:val="00C8731C"/>
    <w:rsid w:val="00CA5654"/>
    <w:rsid w:val="00D678AF"/>
    <w:rsid w:val="00D740E6"/>
    <w:rsid w:val="00DE2E62"/>
    <w:rsid w:val="00E15040"/>
    <w:rsid w:val="00E6453E"/>
    <w:rsid w:val="00E65E98"/>
    <w:rsid w:val="00F16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A4706"/>
  <w15:docId w15:val="{76988E18-344C-4A68-B1AA-0A6C37EF2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37A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E20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01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C73850-CBBF-4697-AD52-71EECE19A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Malgorzata J</dc:creator>
  <cp:lastModifiedBy>Hubert Jopek</cp:lastModifiedBy>
  <cp:revision>6</cp:revision>
  <dcterms:created xsi:type="dcterms:W3CDTF">2021-09-24T11:05:00Z</dcterms:created>
  <dcterms:modified xsi:type="dcterms:W3CDTF">2023-06-20T14:45:00Z</dcterms:modified>
</cp:coreProperties>
</file>